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E94" w14:textId="77777777" w:rsidR="00365062" w:rsidRDefault="00523537">
      <w:pPr>
        <w:tabs>
          <w:tab w:val="left" w:pos="7050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3F5923D1" wp14:editId="59BFE6CF">
            <wp:extent cx="850479" cy="9268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320683E4" wp14:editId="3EFEA2DC">
            <wp:extent cx="1761147" cy="55968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4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9A63" w14:textId="77777777" w:rsidR="00365062" w:rsidRDefault="00365062">
      <w:pPr>
        <w:pStyle w:val="BodyText"/>
      </w:pPr>
    </w:p>
    <w:p w14:paraId="21BCB1C4" w14:textId="77777777" w:rsidR="00365062" w:rsidRDefault="00365062">
      <w:pPr>
        <w:pStyle w:val="BodyText"/>
        <w:spacing w:before="1"/>
        <w:rPr>
          <w:sz w:val="16"/>
        </w:rPr>
      </w:pPr>
    </w:p>
    <w:p w14:paraId="5EFC71F6" w14:textId="77777777" w:rsidR="00365062" w:rsidRDefault="00523537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5ACC855" w14:textId="77777777" w:rsidR="00365062" w:rsidRDefault="00523537">
      <w:pPr>
        <w:pStyle w:val="Heading2"/>
        <w:ind w:left="400"/>
        <w:jc w:val="center"/>
      </w:pPr>
      <w:r>
        <w:t>n a</w:t>
      </w:r>
      <w:r>
        <w:rPr>
          <w:spacing w:val="60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 o</w:t>
      </w:r>
      <w:r>
        <w:rPr>
          <w:spacing w:val="-3"/>
        </w:rPr>
        <w:t xml:space="preserve"> </w:t>
      </w:r>
      <w:r>
        <w:t>l e 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0"/>
        </w:rPr>
        <w:t>e</w:t>
      </w:r>
    </w:p>
    <w:p w14:paraId="208E0FD1" w14:textId="77777777" w:rsidR="00365062" w:rsidRDefault="00365062">
      <w:pPr>
        <w:pStyle w:val="BodyText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679"/>
        <w:gridCol w:w="2877"/>
      </w:tblGrid>
      <w:tr w:rsidR="00365062" w14:paraId="32A140A3" w14:textId="77777777">
        <w:trPr>
          <w:trHeight w:val="560"/>
          <w:tblCellSpacing w:w="21" w:type="dxa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17B7A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4EAB3CA" w14:textId="77777777" w:rsidR="00365062" w:rsidRDefault="00523537">
            <w:pPr>
              <w:pStyle w:val="TableParagraph"/>
              <w:spacing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4637" w:type="dxa"/>
            <w:tcBorders>
              <w:top w:val="nil"/>
              <w:left w:val="nil"/>
            </w:tcBorders>
            <w:shd w:val="clear" w:color="auto" w:fill="CCCCCC"/>
          </w:tcPr>
          <w:p w14:paraId="5B001643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D62E5ED" w14:textId="77777777" w:rsidR="00365062" w:rsidRDefault="00523537">
            <w:pPr>
              <w:pStyle w:val="TableParagraph"/>
              <w:spacing w:before="1"/>
              <w:ind w:left="1684" w:right="16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2814" w:type="dxa"/>
            <w:tcBorders>
              <w:top w:val="nil"/>
              <w:right w:val="nil"/>
            </w:tcBorders>
            <w:shd w:val="clear" w:color="auto" w:fill="CCCCCC"/>
          </w:tcPr>
          <w:p w14:paraId="461B89EB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986C787" w14:textId="77777777" w:rsidR="00365062" w:rsidRDefault="00523537">
            <w:pPr>
              <w:pStyle w:val="TableParagraph"/>
              <w:spacing w:before="1"/>
              <w:ind w:right="7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365062" w14:paraId="2C3B1C03" w14:textId="77777777">
        <w:trPr>
          <w:trHeight w:val="928"/>
          <w:tblCellSpacing w:w="21" w:type="dxa"/>
        </w:trPr>
        <w:tc>
          <w:tcPr>
            <w:tcW w:w="224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F3988B3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E32EB" w14:textId="7397C6C9" w:rsidR="00365062" w:rsidRDefault="00D946D7" w:rsidP="00D946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EF403B">
              <w:rPr>
                <w:b/>
                <w:sz w:val="24"/>
              </w:rPr>
              <w:t xml:space="preserve">      6. máj</w:t>
            </w:r>
            <w:r w:rsidR="00B05C1D">
              <w:rPr>
                <w:b/>
                <w:sz w:val="24"/>
              </w:rPr>
              <w:t xml:space="preserve"> 2024</w:t>
            </w:r>
          </w:p>
        </w:tc>
        <w:tc>
          <w:tcPr>
            <w:tcW w:w="4637" w:type="dxa"/>
            <w:tcBorders>
              <w:left w:val="nil"/>
              <w:bottom w:val="nil"/>
            </w:tcBorders>
            <w:shd w:val="clear" w:color="auto" w:fill="F1F1F1"/>
          </w:tcPr>
          <w:p w14:paraId="26340676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E8B356" w14:textId="77777777" w:rsidR="00365062" w:rsidRDefault="00523537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Požiadavky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19011:2018</w:t>
            </w:r>
          </w:p>
        </w:tc>
        <w:tc>
          <w:tcPr>
            <w:tcW w:w="2814" w:type="dxa"/>
            <w:tcBorders>
              <w:bottom w:val="nil"/>
              <w:right w:val="nil"/>
            </w:tcBorders>
            <w:shd w:val="clear" w:color="auto" w:fill="F1F1F1"/>
          </w:tcPr>
          <w:p w14:paraId="5E34B53E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1A04E9" w14:textId="77777777" w:rsidR="00365062" w:rsidRDefault="0052353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Interní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audítori</w:t>
            </w:r>
          </w:p>
        </w:tc>
      </w:tr>
    </w:tbl>
    <w:p w14:paraId="72AE6FDC" w14:textId="77777777" w:rsidR="00365062" w:rsidRDefault="00365062">
      <w:pPr>
        <w:pStyle w:val="BodyText"/>
        <w:rPr>
          <w:b/>
          <w:sz w:val="22"/>
        </w:rPr>
      </w:pPr>
    </w:p>
    <w:p w14:paraId="290643C8" w14:textId="77777777" w:rsidR="00365062" w:rsidRDefault="00523537">
      <w:pPr>
        <w:pStyle w:val="BodyText"/>
        <w:tabs>
          <w:tab w:val="left" w:pos="2205"/>
        </w:tabs>
        <w:ind w:left="2238" w:right="130" w:hanging="1702"/>
      </w:pPr>
      <w:r>
        <w:rPr>
          <w:b/>
        </w:rPr>
        <w:t>Forma konania:</w:t>
      </w:r>
      <w:r>
        <w:rPr>
          <w:b/>
        </w:rPr>
        <w:tab/>
      </w:r>
      <w:r>
        <w:t>interaktívne on-line školenie, po úhrade faktúry bude všetkým účastníkom zaslaný link na pripojenie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školiteľa</w:t>
      </w:r>
      <w:r>
        <w:rPr>
          <w:spacing w:val="40"/>
        </w:rPr>
        <w:t xml:space="preserve"> </w:t>
      </w:r>
      <w:r>
        <w:t>(cez</w:t>
      </w:r>
      <w:r>
        <w:rPr>
          <w:spacing w:val="40"/>
        </w:rPr>
        <w:t xml:space="preserve"> </w:t>
      </w:r>
      <w:r>
        <w:t>aplikáciu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Teams).</w:t>
      </w:r>
      <w:r>
        <w:rPr>
          <w:spacing w:val="40"/>
        </w:rPr>
        <w:t xml:space="preserve"> </w:t>
      </w:r>
      <w:r>
        <w:t>Účastníkovi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zaslaný</w:t>
      </w:r>
      <w:r>
        <w:rPr>
          <w:spacing w:val="40"/>
        </w:rPr>
        <w:t xml:space="preserve"> </w:t>
      </w:r>
      <w:r>
        <w:t>materiál emailom v elektronickej forme.</w:t>
      </w:r>
    </w:p>
    <w:p w14:paraId="7063290B" w14:textId="77777777" w:rsidR="00365062" w:rsidRDefault="00365062">
      <w:pPr>
        <w:pStyle w:val="BodyText"/>
        <w:spacing w:before="11"/>
        <w:rPr>
          <w:sz w:val="19"/>
        </w:rPr>
      </w:pPr>
    </w:p>
    <w:p w14:paraId="272A7F96" w14:textId="77777777" w:rsidR="00365062" w:rsidRDefault="00523537">
      <w:pPr>
        <w:pStyle w:val="Heading4"/>
      </w:pPr>
      <w:r>
        <w:t>Účastnícky</w:t>
      </w:r>
      <w:r>
        <w:rPr>
          <w:spacing w:val="-7"/>
        </w:rPr>
        <w:t xml:space="preserve"> </w:t>
      </w:r>
      <w:r>
        <w:rPr>
          <w:spacing w:val="-2"/>
        </w:rPr>
        <w:t>poplatok:</w:t>
      </w:r>
    </w:p>
    <w:p w14:paraId="246D693F" w14:textId="77777777" w:rsidR="00365062" w:rsidRDefault="00365062">
      <w:pPr>
        <w:pStyle w:val="BodyText"/>
        <w:spacing w:before="10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932"/>
      </w:tblGrid>
      <w:tr w:rsidR="00365062" w14:paraId="7C8F1223" w14:textId="77777777">
        <w:trPr>
          <w:trHeight w:val="225"/>
        </w:trPr>
        <w:tc>
          <w:tcPr>
            <w:tcW w:w="1486" w:type="dxa"/>
          </w:tcPr>
          <w:p w14:paraId="146B61DE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76963C2A" w14:textId="77777777" w:rsidR="00365062" w:rsidRDefault="00523537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03678262" w14:textId="77777777">
        <w:trPr>
          <w:trHeight w:val="229"/>
        </w:trPr>
        <w:tc>
          <w:tcPr>
            <w:tcW w:w="1486" w:type="dxa"/>
          </w:tcPr>
          <w:p w14:paraId="17B7C4B9" w14:textId="77777777" w:rsidR="00365062" w:rsidRDefault="00523537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932" w:type="dxa"/>
          </w:tcPr>
          <w:p w14:paraId="0002B85D" w14:textId="77777777" w:rsidR="00365062" w:rsidRDefault="00523537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371C7349" w14:textId="77777777">
        <w:trPr>
          <w:trHeight w:val="224"/>
        </w:trPr>
        <w:tc>
          <w:tcPr>
            <w:tcW w:w="1486" w:type="dxa"/>
          </w:tcPr>
          <w:p w14:paraId="35019EBA" w14:textId="77777777" w:rsidR="00365062" w:rsidRDefault="00523537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1A3324EE" w14:textId="77777777" w:rsidR="00365062" w:rsidRDefault="00523537">
            <w:pPr>
              <w:pStyle w:val="TableParagraph"/>
              <w:spacing w:line="204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597F9388" w14:textId="77777777" w:rsidR="00365062" w:rsidRDefault="00365062">
      <w:pPr>
        <w:pStyle w:val="BodyText"/>
        <w:rPr>
          <w:b/>
          <w:sz w:val="22"/>
        </w:rPr>
      </w:pPr>
    </w:p>
    <w:p w14:paraId="0E4BA459" w14:textId="77777777" w:rsidR="00365062" w:rsidRDefault="00365062">
      <w:pPr>
        <w:pStyle w:val="BodyText"/>
        <w:spacing w:before="2"/>
        <w:rPr>
          <w:b/>
          <w:sz w:val="18"/>
        </w:rPr>
      </w:pPr>
    </w:p>
    <w:p w14:paraId="06EC98F1" w14:textId="77777777" w:rsidR="00365062" w:rsidRDefault="00523537">
      <w:pPr>
        <w:pStyle w:val="BodyText"/>
        <w:spacing w:before="1"/>
        <w:ind w:left="537" w:right="130"/>
      </w:pPr>
      <w:r>
        <w:t>V</w:t>
      </w:r>
      <w:r>
        <w:rPr>
          <w:spacing w:val="-4"/>
        </w:rPr>
        <w:t xml:space="preserve"> </w:t>
      </w:r>
      <w:r>
        <w:t>poplatku</w:t>
      </w:r>
      <w:r>
        <w:rPr>
          <w:spacing w:val="-3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zahrnuté</w:t>
      </w:r>
      <w:r>
        <w:rPr>
          <w:spacing w:val="-4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zabezpečenie</w:t>
      </w:r>
      <w:r>
        <w:rPr>
          <w:spacing w:val="-4"/>
        </w:rPr>
        <w:t xml:space="preserve"> </w:t>
      </w:r>
      <w:r>
        <w:t>školenia,</w:t>
      </w:r>
      <w:r>
        <w:rPr>
          <w:spacing w:val="-4"/>
        </w:rPr>
        <w:t xml:space="preserve"> </w:t>
      </w:r>
      <w:r>
        <w:t>školiteľa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školiacich</w:t>
      </w:r>
      <w:r>
        <w:rPr>
          <w:spacing w:val="-3"/>
        </w:rPr>
        <w:t xml:space="preserve"> </w:t>
      </w:r>
      <w:r>
        <w:t>materiálov.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záväznej prihlášky Vám bude po školení vystavená faktúra na plnú sumu za školenie.</w:t>
      </w:r>
    </w:p>
    <w:p w14:paraId="3DB40847" w14:textId="77777777" w:rsidR="00365062" w:rsidRDefault="00365062">
      <w:pPr>
        <w:pStyle w:val="BodyText"/>
        <w:spacing w:before="7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913"/>
        <w:gridCol w:w="2456"/>
      </w:tblGrid>
      <w:tr w:rsidR="00365062" w14:paraId="5588BEB5" w14:textId="77777777">
        <w:trPr>
          <w:trHeight w:val="225"/>
        </w:trPr>
        <w:tc>
          <w:tcPr>
            <w:tcW w:w="2059" w:type="dxa"/>
          </w:tcPr>
          <w:p w14:paraId="3EAE6482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69" w:type="dxa"/>
            <w:gridSpan w:val="2"/>
          </w:tcPr>
          <w:p w14:paraId="4352AB77" w14:textId="77777777" w:rsidR="00365062" w:rsidRDefault="00365062">
            <w:pPr>
              <w:pStyle w:val="TableParagraph"/>
              <w:rPr>
                <w:sz w:val="16"/>
              </w:rPr>
            </w:pPr>
          </w:p>
        </w:tc>
      </w:tr>
      <w:tr w:rsidR="00365062" w14:paraId="2C6152C0" w14:textId="77777777">
        <w:trPr>
          <w:trHeight w:val="230"/>
        </w:trPr>
        <w:tc>
          <w:tcPr>
            <w:tcW w:w="2059" w:type="dxa"/>
          </w:tcPr>
          <w:p w14:paraId="7A0914B8" w14:textId="77777777" w:rsidR="00365062" w:rsidRDefault="0052353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13" w:type="dxa"/>
          </w:tcPr>
          <w:p w14:paraId="496CD76C" w14:textId="77777777" w:rsidR="00365062" w:rsidRDefault="0052353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6" w:type="dxa"/>
          </w:tcPr>
          <w:p w14:paraId="6F911862" w14:textId="77777777" w:rsidR="00365062" w:rsidRDefault="00523537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365062" w14:paraId="7D6A2998" w14:textId="77777777">
        <w:trPr>
          <w:trHeight w:val="225"/>
        </w:trPr>
        <w:tc>
          <w:tcPr>
            <w:tcW w:w="2059" w:type="dxa"/>
          </w:tcPr>
          <w:p w14:paraId="2CB06000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predfaktúry,</w:t>
            </w:r>
          </w:p>
        </w:tc>
        <w:tc>
          <w:tcPr>
            <w:tcW w:w="1913" w:type="dxa"/>
          </w:tcPr>
          <w:p w14:paraId="055FA816" w14:textId="77777777" w:rsidR="00365062" w:rsidRDefault="00523537">
            <w:pPr>
              <w:pStyle w:val="TableParagraph"/>
              <w:spacing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6" w:type="dxa"/>
          </w:tcPr>
          <w:p w14:paraId="41BFFD6E" w14:textId="77777777" w:rsidR="00365062" w:rsidRDefault="00523537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SK2020699527</w:t>
            </w:r>
          </w:p>
        </w:tc>
      </w:tr>
    </w:tbl>
    <w:p w14:paraId="6CCA94BE" w14:textId="77777777" w:rsidR="00365062" w:rsidRDefault="00365062">
      <w:pPr>
        <w:pStyle w:val="BodyText"/>
        <w:spacing w:before="2"/>
      </w:pPr>
    </w:p>
    <w:p w14:paraId="32B925D9" w14:textId="0A46BD82" w:rsidR="00365062" w:rsidRDefault="00523537">
      <w:pPr>
        <w:pStyle w:val="Heading4"/>
        <w:tabs>
          <w:tab w:val="left" w:pos="1953"/>
        </w:tabs>
        <w:ind w:right="6380"/>
      </w:pPr>
      <w:r>
        <w:rPr>
          <w:spacing w:val="-2"/>
        </w:rPr>
        <w:t>e-mailom:</w:t>
      </w:r>
      <w:r>
        <w:tab/>
      </w:r>
      <w:hyperlink r:id="rId8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</w:p>
    <w:p w14:paraId="03EDD42C" w14:textId="77777777" w:rsidR="00365062" w:rsidRDefault="00365062">
      <w:pPr>
        <w:pStyle w:val="BodyText"/>
        <w:spacing w:before="10"/>
        <w:rPr>
          <w:b/>
          <w:sz w:val="19"/>
        </w:rPr>
      </w:pPr>
    </w:p>
    <w:p w14:paraId="55F14365" w14:textId="77777777" w:rsidR="00365062" w:rsidRDefault="00523537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23B3685D" w14:textId="77777777" w:rsidR="00365062" w:rsidRDefault="00523537">
      <w:pPr>
        <w:pStyle w:val="BodyText"/>
        <w:spacing w:before="1"/>
        <w:ind w:left="537" w:right="130"/>
      </w:pPr>
      <w:r>
        <w:t>Cieľom školenia je oboznámiť účastníkov školenia s požiadavkami normy ISO 19011:2018 a preškoliť účastníkov školenia na samostatné vykonávanie interných auditov podľa uvedených noriem v súlade s ISO 19011:2018.</w:t>
      </w:r>
    </w:p>
    <w:p w14:paraId="34B77620" w14:textId="77777777" w:rsidR="00365062" w:rsidRDefault="00365062">
      <w:pPr>
        <w:pStyle w:val="BodyText"/>
        <w:spacing w:before="2"/>
      </w:pPr>
    </w:p>
    <w:p w14:paraId="7D3B8842" w14:textId="77777777" w:rsidR="00365062" w:rsidRDefault="00523537">
      <w:pPr>
        <w:tabs>
          <w:tab w:val="left" w:pos="2661"/>
        </w:tabs>
        <w:ind w:left="537"/>
        <w:rPr>
          <w:sz w:val="20"/>
        </w:rPr>
      </w:pPr>
      <w:r>
        <w:rPr>
          <w:b/>
          <w:sz w:val="20"/>
        </w:rPr>
        <w:t>Ukončenie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5"/>
          <w:sz w:val="20"/>
        </w:rPr>
        <w:t xml:space="preserve"> </w:t>
      </w:r>
      <w:r>
        <w:rPr>
          <w:sz w:val="20"/>
        </w:rPr>
        <w:t>absolventi</w:t>
      </w:r>
      <w:r>
        <w:rPr>
          <w:spacing w:val="-5"/>
          <w:sz w:val="20"/>
        </w:rPr>
        <w:t xml:space="preserve"> </w:t>
      </w:r>
      <w:r>
        <w:rPr>
          <w:sz w:val="20"/>
        </w:rPr>
        <w:t>obdržia</w:t>
      </w:r>
      <w:r>
        <w:rPr>
          <w:spacing w:val="-6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6FE7359F" w14:textId="77777777" w:rsidR="00365062" w:rsidRDefault="00365062">
      <w:pPr>
        <w:pStyle w:val="BodyText"/>
        <w:spacing w:before="9"/>
        <w:rPr>
          <w:sz w:val="19"/>
        </w:rPr>
      </w:pPr>
    </w:p>
    <w:p w14:paraId="14011976" w14:textId="77777777" w:rsidR="00365062" w:rsidRDefault="00523537">
      <w:pPr>
        <w:pStyle w:val="BodyText"/>
        <w:tabs>
          <w:tab w:val="left" w:pos="2661"/>
        </w:tabs>
        <w:spacing w:before="1"/>
        <w:ind w:left="2661" w:right="131" w:hanging="2125"/>
        <w:jc w:val="both"/>
      </w:pPr>
      <w:r>
        <w:rPr>
          <w:b/>
        </w:rPr>
        <w:t>Odborný garant:</w:t>
      </w:r>
      <w:r>
        <w:rPr>
          <w:b/>
        </w:rPr>
        <w:tab/>
      </w:r>
      <w:r>
        <w:t>konzultant a školiteľ, inžinier zákazníckej a dodávateľskej kvality, audítor VDA 6.3 a IATF, zodpovedný za riadenie a nábeh nových projektov z pohľadu kvality, riadenie zákazníckych</w:t>
      </w:r>
      <w:r>
        <w:rPr>
          <w:spacing w:val="-3"/>
        </w:rPr>
        <w:t xml:space="preserve"> </w:t>
      </w:r>
      <w:r>
        <w:t>reklamácii,</w:t>
      </w:r>
      <w:r>
        <w:rPr>
          <w:spacing w:val="-3"/>
        </w:rPr>
        <w:t xml:space="preserve"> </w:t>
      </w:r>
      <w:r>
        <w:t>riadenia</w:t>
      </w:r>
      <w:r>
        <w:rPr>
          <w:spacing w:val="-3"/>
        </w:rPr>
        <w:t xml:space="preserve"> </w:t>
      </w:r>
      <w:r>
        <w:t>projektov</w:t>
      </w:r>
      <w:r>
        <w:rPr>
          <w:spacing w:val="-3"/>
        </w:rPr>
        <w:t xml:space="preserve"> </w:t>
      </w:r>
      <w:r>
        <w:t>Peugeot</w:t>
      </w:r>
      <w:r>
        <w:rPr>
          <w:spacing w:val="-4"/>
        </w:rPr>
        <w:t xml:space="preserve"> </w:t>
      </w:r>
      <w:r>
        <w:t>208,</w:t>
      </w:r>
      <w:r>
        <w:rPr>
          <w:spacing w:val="-3"/>
        </w:rPr>
        <w:t xml:space="preserve"> </w:t>
      </w:r>
      <w:r>
        <w:t>2008 -</w:t>
      </w:r>
      <w:r>
        <w:rPr>
          <w:spacing w:val="-3"/>
        </w:rPr>
        <w:t xml:space="preserve"> </w:t>
      </w:r>
      <w:r>
        <w:t>A9,</w:t>
      </w:r>
      <w:r>
        <w:rPr>
          <w:spacing w:val="-3"/>
        </w:rPr>
        <w:t xml:space="preserve"> </w:t>
      </w:r>
      <w:r>
        <w:t>A94,</w:t>
      </w:r>
      <w:r>
        <w:rPr>
          <w:spacing w:val="-3"/>
        </w:rPr>
        <w:t xml:space="preserve"> </w:t>
      </w:r>
      <w:r>
        <w:t>P21,</w:t>
      </w:r>
      <w:r>
        <w:rPr>
          <w:spacing w:val="-3"/>
        </w:rPr>
        <w:t xml:space="preserve"> </w:t>
      </w:r>
      <w:r>
        <w:t>projektov VW – NSF a Porche - OK1.</w:t>
      </w:r>
    </w:p>
    <w:p w14:paraId="093A91B9" w14:textId="77777777" w:rsidR="00365062" w:rsidRDefault="00365062">
      <w:pPr>
        <w:pStyle w:val="BodyText"/>
      </w:pPr>
    </w:p>
    <w:p w14:paraId="26F50F1F" w14:textId="77777777" w:rsidR="00365062" w:rsidRDefault="005235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AB461" wp14:editId="1AA6BAA4">
                <wp:simplePos x="0" y="0"/>
                <wp:positionH relativeFrom="page">
                  <wp:posOffset>792784</wp:posOffset>
                </wp:positionH>
                <wp:positionV relativeFrom="paragraph">
                  <wp:posOffset>147320</wp:posOffset>
                </wp:positionV>
                <wp:extent cx="597725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C92" id="Graphic 4" o:spid="_x0000_s1026" style="position:absolute;margin-left:62.4pt;margin-top:11.6pt;width:470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YAd2N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51D27C" w14:textId="77777777" w:rsidR="00365062" w:rsidRDefault="00365062">
      <w:pPr>
        <w:pStyle w:val="BodyText"/>
        <w:spacing w:before="11"/>
        <w:rPr>
          <w:sz w:val="11"/>
        </w:rPr>
      </w:pPr>
    </w:p>
    <w:p w14:paraId="380497B2" w14:textId="77777777" w:rsidR="00365062" w:rsidRDefault="00523537">
      <w:pPr>
        <w:spacing w:before="91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5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233C476E" w14:textId="5782B1F1" w:rsidR="00365062" w:rsidRDefault="00523537">
      <w:pPr>
        <w:tabs>
          <w:tab w:val="left" w:pos="2520"/>
          <w:tab w:val="left" w:pos="5494"/>
          <w:tab w:val="left" w:pos="6202"/>
        </w:tabs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 w:rsidR="00EF403B">
        <w:rPr>
          <w:bCs/>
          <w:sz w:val="20"/>
        </w:rPr>
        <w:t>Ing</w:t>
      </w:r>
      <w:r w:rsidR="00B05C1D" w:rsidRPr="00B05C1D">
        <w:rPr>
          <w:bCs/>
          <w:sz w:val="20"/>
        </w:rPr>
        <w:t>. Janka Daneková</w:t>
      </w:r>
      <w:r w:rsidRPr="00B05C1D">
        <w:rPr>
          <w:bCs/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</w:p>
    <w:p w14:paraId="5A8D108A" w14:textId="77777777" w:rsidR="00365062" w:rsidRDefault="00523537">
      <w:pPr>
        <w:tabs>
          <w:tab w:val="left" w:pos="2520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9">
        <w:r>
          <w:rPr>
            <w:spacing w:val="-2"/>
            <w:sz w:val="20"/>
          </w:rPr>
          <w:t>konferencie@ssk.sk</w:t>
        </w:r>
      </w:hyperlink>
    </w:p>
    <w:p w14:paraId="70C06635" w14:textId="43E83648" w:rsidR="00365062" w:rsidRDefault="00523537">
      <w:pPr>
        <w:pStyle w:val="BodyText"/>
        <w:tabs>
          <w:tab w:val="left" w:pos="2522"/>
        </w:tabs>
        <w:ind w:left="2517" w:right="131" w:hanging="1981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3"/>
        </w:rPr>
        <w:t xml:space="preserve"> </w:t>
      </w:r>
      <w:r>
        <w:t>prípade záujmu zašlite prosím vyplnenú prihlášku e-mailom na vyššie uvedené kontakty.</w:t>
      </w:r>
    </w:p>
    <w:p w14:paraId="201DE48F" w14:textId="77777777" w:rsidR="00365062" w:rsidRDefault="0052353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2F169" wp14:editId="4E03F5BA">
                <wp:simplePos x="0" y="0"/>
                <wp:positionH relativeFrom="page">
                  <wp:posOffset>817244</wp:posOffset>
                </wp:positionH>
                <wp:positionV relativeFrom="paragraph">
                  <wp:posOffset>71433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">
                              <a:moveTo>
                                <a:pt x="0" y="634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408" id="Graphic 5" o:spid="_x0000_s1026" style="position:absolute;margin-left:64.35pt;margin-top:5.6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" path="m,634l5943600,e" filled="f" strokeweight="1.25pt">
                <v:path arrowok="t"/>
                <w10:wrap type="topAndBottom" anchorx="page"/>
              </v:shape>
            </w:pict>
          </mc:Fallback>
        </mc:AlternateContent>
      </w:r>
    </w:p>
    <w:p w14:paraId="35D60B9B" w14:textId="77777777" w:rsidR="00365062" w:rsidRDefault="00365062">
      <w:pPr>
        <w:rPr>
          <w:sz w:val="7"/>
        </w:rPr>
        <w:sectPr w:rsidR="00365062">
          <w:footerReference w:type="default" r:id="rId10"/>
          <w:type w:val="continuous"/>
          <w:pgSz w:w="11910" w:h="16840"/>
          <w:pgMar w:top="880" w:right="1140" w:bottom="1080" w:left="740" w:header="0" w:footer="899" w:gutter="0"/>
          <w:pgNumType w:start="1"/>
          <w:cols w:space="720"/>
        </w:sectPr>
      </w:pPr>
    </w:p>
    <w:p w14:paraId="6F8801FD" w14:textId="77777777" w:rsidR="00365062" w:rsidRDefault="00523537">
      <w:pPr>
        <w:pStyle w:val="BodyText"/>
        <w:ind w:left="5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F6BD56" wp14:editId="7CCA3AC5">
                <wp:extent cx="5977255" cy="5568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556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04AF78A" w14:textId="77777777" w:rsidR="00365062" w:rsidRDefault="00365062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7707339C" w14:textId="77777777" w:rsidR="00365062" w:rsidRDefault="00523537">
                            <w:pPr>
                              <w:ind w:left="2592" w:right="259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Požiadavky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normy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19011:2018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6BD5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70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" fillcolor="silver" stroked="f">
                <v:textbox inset="0,0,0,0">
                  <w:txbxContent>
                    <w:p w14:paraId="204AF78A" w14:textId="77777777" w:rsidR="00365062" w:rsidRDefault="00365062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7707339C" w14:textId="77777777" w:rsidR="00365062" w:rsidRDefault="00523537">
                      <w:pPr>
                        <w:ind w:left="2592" w:right="259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Požiadavky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normy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19011:2018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2817" w14:textId="77777777" w:rsidR="00365062" w:rsidRDefault="00365062">
      <w:pPr>
        <w:pStyle w:val="BodyText"/>
      </w:pPr>
    </w:p>
    <w:p w14:paraId="402BEAD3" w14:textId="77777777" w:rsidR="00365062" w:rsidRDefault="00365062">
      <w:pPr>
        <w:pStyle w:val="BodyText"/>
        <w:spacing w:before="10"/>
        <w:rPr>
          <w:sz w:val="29"/>
        </w:rPr>
      </w:pPr>
    </w:p>
    <w:p w14:paraId="6FDC6CC7" w14:textId="77777777" w:rsidR="00365062" w:rsidRDefault="00523537">
      <w:pPr>
        <w:pStyle w:val="Heading2"/>
        <w:spacing w:before="90"/>
      </w:pP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školenia:</w:t>
      </w:r>
    </w:p>
    <w:p w14:paraId="7645FD1C" w14:textId="77777777" w:rsidR="00365062" w:rsidRDefault="00365062">
      <w:pPr>
        <w:pStyle w:val="BodyText"/>
        <w:rPr>
          <w:b/>
          <w:sz w:val="26"/>
        </w:rPr>
      </w:pPr>
    </w:p>
    <w:p w14:paraId="760C0DE2" w14:textId="77777777" w:rsidR="00365062" w:rsidRDefault="00365062">
      <w:pPr>
        <w:pStyle w:val="BodyText"/>
        <w:spacing w:before="4"/>
        <w:rPr>
          <w:b/>
          <w:sz w:val="36"/>
        </w:rPr>
      </w:pPr>
    </w:p>
    <w:p w14:paraId="477D9AE6" w14:textId="77777777" w:rsidR="00365062" w:rsidRDefault="00523537">
      <w:pPr>
        <w:ind w:left="537"/>
        <w:rPr>
          <w:b/>
          <w:sz w:val="24"/>
        </w:rPr>
      </w:pP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08.30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Registrácia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spojenie </w:t>
      </w:r>
      <w:r>
        <w:rPr>
          <w:b/>
          <w:spacing w:val="-2"/>
          <w:sz w:val="24"/>
        </w:rPr>
        <w:t>účastníkov</w:t>
      </w:r>
    </w:p>
    <w:p w14:paraId="38AC56E0" w14:textId="77777777" w:rsidR="00365062" w:rsidRDefault="00523537">
      <w:pPr>
        <w:spacing w:before="200"/>
        <w:ind w:left="1953" w:right="952" w:hanging="1416"/>
        <w:rPr>
          <w:sz w:val="24"/>
        </w:rPr>
      </w:pPr>
      <w:r>
        <w:rPr>
          <w:b/>
          <w:sz w:val="24"/>
        </w:rPr>
        <w:t>08.30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12.30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Návod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interný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normy</w:t>
      </w:r>
      <w:r>
        <w:rPr>
          <w:spacing w:val="-3"/>
          <w:sz w:val="24"/>
        </w:rPr>
        <w:t xml:space="preserve"> </w:t>
      </w:r>
      <w:r>
        <w:rPr>
          <w:sz w:val="24"/>
        </w:rPr>
        <w:t>STN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19011:2018 Požiadavky na interného audítora</w:t>
      </w:r>
    </w:p>
    <w:p w14:paraId="468DA9BD" w14:textId="77777777" w:rsidR="00365062" w:rsidRDefault="00523537">
      <w:pPr>
        <w:ind w:left="1953" w:right="3654"/>
        <w:rPr>
          <w:sz w:val="24"/>
        </w:rPr>
      </w:pPr>
      <w:r>
        <w:rPr>
          <w:sz w:val="24"/>
        </w:rPr>
        <w:t>Plánovanie</w:t>
      </w:r>
      <w:r>
        <w:rPr>
          <w:spacing w:val="-9"/>
          <w:sz w:val="24"/>
        </w:rPr>
        <w:t xml:space="preserve"> </w:t>
      </w:r>
      <w:r>
        <w:rPr>
          <w:sz w:val="24"/>
        </w:rPr>
        <w:t>interných</w:t>
      </w:r>
      <w:r>
        <w:rPr>
          <w:spacing w:val="-9"/>
          <w:sz w:val="24"/>
        </w:rPr>
        <w:t xml:space="preserve"> </w:t>
      </w:r>
      <w:r>
        <w:rPr>
          <w:sz w:val="24"/>
        </w:rPr>
        <w:t>auditov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rizík Realizácia interného auditu</w:t>
      </w:r>
    </w:p>
    <w:p w14:paraId="43B593BF" w14:textId="77777777" w:rsidR="00365062" w:rsidRDefault="00365062">
      <w:pPr>
        <w:pStyle w:val="BodyText"/>
        <w:spacing w:before="9"/>
        <w:rPr>
          <w:sz w:val="32"/>
        </w:rPr>
      </w:pPr>
    </w:p>
    <w:p w14:paraId="27F1E94B" w14:textId="77777777" w:rsidR="00365062" w:rsidRDefault="00523537">
      <w:pPr>
        <w:pStyle w:val="Heading2"/>
      </w:pPr>
      <w:r>
        <w:t>12.30 –</w:t>
      </w:r>
      <w:r>
        <w:rPr>
          <w:spacing w:val="-1"/>
        </w:rPr>
        <w:t xml:space="preserve"> </w:t>
      </w:r>
      <w:r>
        <w:t>13.30</w:t>
      </w:r>
      <w:r>
        <w:rPr>
          <w:spacing w:val="36"/>
        </w:rPr>
        <w:t xml:space="preserve"> </w:t>
      </w:r>
      <w:r>
        <w:t xml:space="preserve">Obedná </w:t>
      </w:r>
      <w:r>
        <w:rPr>
          <w:spacing w:val="-2"/>
        </w:rPr>
        <w:t>prestávka</w:t>
      </w:r>
    </w:p>
    <w:p w14:paraId="068FB319" w14:textId="77777777" w:rsidR="00365062" w:rsidRDefault="00523537">
      <w:pPr>
        <w:spacing w:before="99"/>
        <w:ind w:left="537"/>
        <w:rPr>
          <w:sz w:val="24"/>
        </w:rPr>
      </w:pPr>
      <w:r>
        <w:rPr>
          <w:b/>
          <w:sz w:val="24"/>
        </w:rPr>
        <w:t>13.30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15.30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interného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51D6792F" w14:textId="77777777" w:rsidR="00365062" w:rsidRDefault="00523537">
      <w:pPr>
        <w:ind w:left="1953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2BF3D545" w14:textId="77777777" w:rsidR="00365062" w:rsidRDefault="00365062">
      <w:pPr>
        <w:pStyle w:val="BodyText"/>
        <w:rPr>
          <w:sz w:val="26"/>
        </w:rPr>
      </w:pPr>
    </w:p>
    <w:p w14:paraId="44497FB3" w14:textId="77777777" w:rsidR="00365062" w:rsidRDefault="00523537">
      <w:pPr>
        <w:tabs>
          <w:tab w:val="left" w:pos="1953"/>
        </w:tabs>
        <w:spacing w:before="176"/>
        <w:ind w:left="537"/>
        <w:rPr>
          <w:b/>
          <w:sz w:val="24"/>
        </w:rPr>
      </w:pPr>
      <w:r>
        <w:rPr>
          <w:b/>
          <w:spacing w:val="-2"/>
          <w:sz w:val="24"/>
        </w:rPr>
        <w:t>15.30</w:t>
      </w:r>
      <w:r>
        <w:rPr>
          <w:b/>
          <w:sz w:val="24"/>
        </w:rPr>
        <w:tab/>
        <w:t>Záver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diskusia</w:t>
      </w:r>
    </w:p>
    <w:p w14:paraId="52B4C261" w14:textId="77777777" w:rsidR="00365062" w:rsidRDefault="00365062">
      <w:pPr>
        <w:rPr>
          <w:sz w:val="24"/>
        </w:rPr>
        <w:sectPr w:rsidR="00365062">
          <w:pgSz w:w="11910" w:h="16840"/>
          <w:pgMar w:top="1180" w:right="1140" w:bottom="1080" w:left="740" w:header="0" w:footer="899" w:gutter="0"/>
          <w:cols w:space="720"/>
        </w:sectPr>
      </w:pPr>
    </w:p>
    <w:p w14:paraId="7B91E098" w14:textId="77777777" w:rsidR="00365062" w:rsidRDefault="00523537">
      <w:pPr>
        <w:pStyle w:val="Heading1"/>
        <w:tabs>
          <w:tab w:val="left" w:pos="2130"/>
        </w:tabs>
        <w:spacing w:before="75"/>
      </w:pPr>
      <w:r>
        <w:lastRenderedPageBreak/>
        <w:t>Z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ä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0"/>
        </w:rPr>
        <w:t>á</w:t>
      </w:r>
      <w:r>
        <w:tab/>
        <w:t>p</w:t>
      </w:r>
      <w:r>
        <w:rPr>
          <w:spacing w:val="-4"/>
        </w:rPr>
        <w:t xml:space="preserve"> </w:t>
      </w:r>
      <w:r>
        <w:t>r i h</w:t>
      </w:r>
      <w:r>
        <w:rPr>
          <w:spacing w:val="-3"/>
        </w:rPr>
        <w:t xml:space="preserve"> </w:t>
      </w:r>
      <w:r>
        <w:t>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66233DC" w14:textId="77777777" w:rsidR="00365062" w:rsidRDefault="00523537">
      <w:pPr>
        <w:spacing w:before="242"/>
        <w:ind w:left="40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on-line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školenie</w:t>
      </w:r>
    </w:p>
    <w:p w14:paraId="206C5684" w14:textId="77777777" w:rsidR="00365062" w:rsidRDefault="00523537">
      <w:pPr>
        <w:pStyle w:val="Heading1"/>
        <w:spacing w:before="119"/>
        <w:ind w:left="411"/>
      </w:pPr>
      <w:r>
        <w:t xml:space="preserve">Požiadavky normy ISO </w:t>
      </w:r>
      <w:r>
        <w:rPr>
          <w:spacing w:val="-2"/>
        </w:rPr>
        <w:t>19011:2018</w:t>
      </w:r>
    </w:p>
    <w:p w14:paraId="773FC663" w14:textId="4B86483A" w:rsidR="00365062" w:rsidRDefault="00EF403B">
      <w:pPr>
        <w:spacing w:before="230"/>
        <w:ind w:left="4523"/>
        <w:rPr>
          <w:b/>
          <w:sz w:val="28"/>
        </w:rPr>
      </w:pPr>
      <w:r>
        <w:rPr>
          <w:b/>
          <w:sz w:val="28"/>
        </w:rPr>
        <w:t>6. máj</w:t>
      </w:r>
      <w:r w:rsidR="00B05C1D">
        <w:rPr>
          <w:b/>
          <w:sz w:val="28"/>
        </w:rPr>
        <w:t xml:space="preserve"> 2024</w:t>
      </w:r>
    </w:p>
    <w:p w14:paraId="64AACC42" w14:textId="77777777" w:rsidR="00365062" w:rsidRDefault="00523537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900C" wp14:editId="55CC1F8F">
                <wp:simplePos x="0" y="0"/>
                <wp:positionH relativeFrom="page">
                  <wp:posOffset>792784</wp:posOffset>
                </wp:positionH>
                <wp:positionV relativeFrom="paragraph">
                  <wp:posOffset>114369</wp:posOffset>
                </wp:positionV>
                <wp:extent cx="597725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5D65" id="Graphic 7" o:spid="_x0000_s1026" style="position:absolute;margin-left:62.4pt;margin-top:9pt;width:470.6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6AE968" w14:textId="77777777" w:rsidR="00365062" w:rsidRDefault="00523537">
      <w:pPr>
        <w:pStyle w:val="Heading3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2B88DDB3" w14:textId="77777777" w:rsidR="00365062" w:rsidRDefault="00365062">
      <w:pPr>
        <w:pStyle w:val="BodyText"/>
        <w:rPr>
          <w:b/>
          <w:sz w:val="22"/>
        </w:rPr>
      </w:pPr>
    </w:p>
    <w:p w14:paraId="3CADE83B" w14:textId="77777777" w:rsidR="00365062" w:rsidRDefault="00523537">
      <w:pPr>
        <w:ind w:left="537" w:right="7696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6B2EEDB" w14:textId="77777777" w:rsidR="00365062" w:rsidRDefault="00523537">
      <w:pPr>
        <w:spacing w:before="184"/>
        <w:ind w:left="537" w:right="7696"/>
        <w:rPr>
          <w:b/>
        </w:rPr>
      </w:pPr>
      <w:r>
        <w:rPr>
          <w:b/>
          <w:spacing w:val="-2"/>
        </w:rPr>
        <w:t>Adresa:</w:t>
      </w:r>
    </w:p>
    <w:p w14:paraId="49823614" w14:textId="77777777" w:rsidR="00365062" w:rsidRDefault="00523537">
      <w:pPr>
        <w:spacing w:before="186" w:line="252" w:lineRule="exact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2361741C" w14:textId="77777777" w:rsidR="00365062" w:rsidRDefault="00523537">
      <w:pPr>
        <w:spacing w:before="183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6CB01DA7" w14:textId="77777777" w:rsidR="00365062" w:rsidRDefault="00523537">
      <w:pPr>
        <w:pStyle w:val="Heading3"/>
        <w:spacing w:before="184"/>
      </w:pPr>
      <w:r>
        <w:t>IČO/IČ</w:t>
      </w:r>
      <w:r>
        <w:rPr>
          <w:spacing w:val="-8"/>
        </w:rPr>
        <w:t xml:space="preserve"> </w:t>
      </w:r>
      <w:r>
        <w:rPr>
          <w:spacing w:val="-4"/>
        </w:rPr>
        <w:t>DPH:</w:t>
      </w:r>
    </w:p>
    <w:p w14:paraId="3B6E7472" w14:textId="77777777" w:rsidR="00365062" w:rsidRDefault="00523537">
      <w:pPr>
        <w:spacing w:before="184" w:line="463" w:lineRule="auto"/>
        <w:ind w:left="537" w:right="63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E38CE4" wp14:editId="3EA0B56F">
                <wp:simplePos x="0" y="0"/>
                <wp:positionH relativeFrom="page">
                  <wp:posOffset>792784</wp:posOffset>
                </wp:positionH>
                <wp:positionV relativeFrom="paragraph">
                  <wp:posOffset>407282</wp:posOffset>
                </wp:positionV>
                <wp:extent cx="5977255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A30F" id="Graphic 8" o:spid="_x0000_s1026" style="position:absolute;margin-left:62.4pt;margin-top:32.05pt;width:470.65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UVM2A3QAAAAoBAAAPAAAAAAAAAAAAAAAAAIAEAABkcnMvZG93&#10;bnJldi54bWxQSwUGAAAAAAQABADzAAAAigUAAAAA&#10;" path="m5976874,l,,,18287r5976874,l597687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17761F18" w14:textId="77777777" w:rsidR="00365062" w:rsidRDefault="00523537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5"/>
        </w:rPr>
        <w:t xml:space="preserve"> </w:t>
      </w:r>
      <w:r>
        <w:rPr>
          <w:b/>
        </w:rPr>
        <w:t>meno,</w:t>
      </w:r>
      <w:r>
        <w:rPr>
          <w:b/>
          <w:spacing w:val="-2"/>
        </w:rPr>
        <w:t xml:space="preserve"> priezvisko:</w:t>
      </w:r>
    </w:p>
    <w:p w14:paraId="2993A1DA" w14:textId="77777777" w:rsidR="00365062" w:rsidRDefault="00365062">
      <w:pPr>
        <w:pStyle w:val="BodyText"/>
        <w:rPr>
          <w:b/>
          <w:sz w:val="22"/>
        </w:rPr>
      </w:pPr>
    </w:p>
    <w:p w14:paraId="1FB502A3" w14:textId="77777777" w:rsidR="00365062" w:rsidRDefault="00523537">
      <w:pPr>
        <w:spacing w:before="1"/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E32E3E7" w14:textId="77777777" w:rsidR="00365062" w:rsidRDefault="00523537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5D3C6A" wp14:editId="31E38739">
                <wp:simplePos x="0" y="0"/>
                <wp:positionH relativeFrom="page">
                  <wp:posOffset>792784</wp:posOffset>
                </wp:positionH>
                <wp:positionV relativeFrom="paragraph">
                  <wp:posOffset>173659</wp:posOffset>
                </wp:positionV>
                <wp:extent cx="597725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E23" id="Graphic 9" o:spid="_x0000_s1026" style="position:absolute;margin-left:62.4pt;margin-top:13.65pt;width:470.6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DuczLu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5E1A12" w14:textId="77777777" w:rsidR="00365062" w:rsidRDefault="00523537">
      <w:pPr>
        <w:pStyle w:val="Heading3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5"/>
        </w:rPr>
        <w:t xml:space="preserve"> </w:t>
      </w:r>
      <w:r>
        <w:rPr>
          <w:spacing w:val="-2"/>
        </w:rPr>
        <w:t>ÚDAJE</w:t>
      </w:r>
    </w:p>
    <w:p w14:paraId="121ACF7A" w14:textId="77777777" w:rsidR="00365062" w:rsidRDefault="00365062">
      <w:pPr>
        <w:pStyle w:val="BodyText"/>
        <w:spacing w:before="5"/>
        <w:rPr>
          <w:b/>
          <w:sz w:val="32"/>
        </w:rPr>
      </w:pPr>
    </w:p>
    <w:p w14:paraId="299631DF" w14:textId="77777777" w:rsidR="00365062" w:rsidRDefault="00523537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5 pracovných dní pred konaním. Účastnícky poplatok sa nevracia, je možné vyslať náhradníka.</w:t>
      </w:r>
    </w:p>
    <w:p w14:paraId="0203FFFC" w14:textId="77777777" w:rsidR="00365062" w:rsidRDefault="00365062">
      <w:pPr>
        <w:pStyle w:val="BodyText"/>
        <w:spacing w:before="10"/>
        <w:rPr>
          <w:sz w:val="21"/>
        </w:rPr>
      </w:pPr>
    </w:p>
    <w:p w14:paraId="6E8018B5" w14:textId="77777777" w:rsidR="00365062" w:rsidRDefault="00523537">
      <w:pPr>
        <w:spacing w:before="1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4340DC1E" w14:textId="77777777" w:rsidR="00365062" w:rsidRDefault="00523537">
      <w:pPr>
        <w:tabs>
          <w:tab w:val="left" w:pos="1953"/>
        </w:tabs>
        <w:spacing w:before="1"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rPr>
          <w:b/>
        </w:rPr>
        <w:t>číslo: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2621535285/1100</w:t>
      </w:r>
    </w:p>
    <w:p w14:paraId="2A49438A" w14:textId="77777777" w:rsidR="00365062" w:rsidRDefault="00523537">
      <w:pPr>
        <w:tabs>
          <w:tab w:val="left" w:pos="1953"/>
          <w:tab w:val="left" w:pos="6202"/>
        </w:tabs>
        <w:spacing w:line="480" w:lineRule="auto"/>
        <w:ind w:left="537" w:right="2403"/>
      </w:pPr>
      <w:r>
        <w:rPr>
          <w:b/>
          <w:spacing w:val="-4"/>
        </w:rPr>
        <w:t>VS:</w:t>
      </w:r>
      <w:r>
        <w:rPr>
          <w:b/>
        </w:rPr>
        <w:tab/>
      </w:r>
      <w:r>
        <w:t xml:space="preserve">číslo predfaktúry, </w:t>
      </w:r>
      <w:r>
        <w:rPr>
          <w:b/>
        </w:rPr>
        <w:t>KS:</w:t>
      </w:r>
      <w:r>
        <w:rPr>
          <w:b/>
          <w:spacing w:val="80"/>
        </w:rPr>
        <w:t xml:space="preserve"> </w:t>
      </w:r>
      <w:r>
        <w:t xml:space="preserve">0308, </w:t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SK2020699527 </w:t>
      </w:r>
      <w:r>
        <w:t>Záväznú</w:t>
      </w:r>
      <w:r>
        <w:rPr>
          <w:spacing w:val="-8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emailom</w:t>
      </w:r>
      <w:r>
        <w:rPr>
          <w:spacing w:val="-2"/>
        </w:rPr>
        <w:t xml:space="preserve"> </w:t>
      </w:r>
      <w:r>
        <w:t>(scan)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konferencie@ssk.sk</w:t>
        </w:r>
      </w:hyperlink>
      <w:r>
        <w:rPr>
          <w:spacing w:val="-2"/>
        </w:rPr>
        <w:t>.</w:t>
      </w:r>
    </w:p>
    <w:p w14:paraId="57B0DA66" w14:textId="77777777" w:rsidR="00365062" w:rsidRDefault="00365062">
      <w:pPr>
        <w:pStyle w:val="BodyText"/>
      </w:pPr>
    </w:p>
    <w:p w14:paraId="36B77005" w14:textId="77777777" w:rsidR="00365062" w:rsidRDefault="00365062">
      <w:pPr>
        <w:pStyle w:val="BodyText"/>
      </w:pPr>
    </w:p>
    <w:p w14:paraId="3651380C" w14:textId="77777777" w:rsidR="00365062" w:rsidRDefault="00365062">
      <w:pPr>
        <w:pStyle w:val="BodyText"/>
      </w:pPr>
    </w:p>
    <w:p w14:paraId="64E00218" w14:textId="77777777" w:rsidR="00365062" w:rsidRDefault="00365062">
      <w:pPr>
        <w:pStyle w:val="BodyText"/>
      </w:pPr>
    </w:p>
    <w:p w14:paraId="00BD357A" w14:textId="77777777" w:rsidR="00365062" w:rsidRDefault="00365062">
      <w:pPr>
        <w:pStyle w:val="BodyText"/>
      </w:pPr>
    </w:p>
    <w:p w14:paraId="75B94C3A" w14:textId="77777777" w:rsidR="00365062" w:rsidRDefault="00365062">
      <w:pPr>
        <w:pStyle w:val="BodyText"/>
      </w:pPr>
    </w:p>
    <w:p w14:paraId="60AE5524" w14:textId="77777777" w:rsidR="00365062" w:rsidRDefault="00365062">
      <w:pPr>
        <w:pStyle w:val="BodyText"/>
      </w:pPr>
    </w:p>
    <w:p w14:paraId="1B052610" w14:textId="77777777" w:rsidR="00365062" w:rsidRDefault="00365062">
      <w:pPr>
        <w:pStyle w:val="BodyText"/>
      </w:pPr>
    </w:p>
    <w:p w14:paraId="2F920171" w14:textId="77777777" w:rsidR="00365062" w:rsidRDefault="00365062">
      <w:pPr>
        <w:pStyle w:val="BodyText"/>
      </w:pPr>
    </w:p>
    <w:p w14:paraId="0F4E066C" w14:textId="77777777" w:rsidR="00365062" w:rsidRDefault="00523537">
      <w:pPr>
        <w:tabs>
          <w:tab w:val="left" w:leader="dot" w:pos="5141"/>
        </w:tabs>
        <w:spacing w:before="209"/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podpis:</w:t>
      </w:r>
    </w:p>
    <w:sectPr w:rsidR="00365062">
      <w:pgSz w:w="11910" w:h="16840"/>
      <w:pgMar w:top="1220" w:right="1140" w:bottom="1080" w:left="7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2BD5" w14:textId="77777777" w:rsidR="00EB334E" w:rsidRDefault="00523537">
      <w:r>
        <w:separator/>
      </w:r>
    </w:p>
  </w:endnote>
  <w:endnote w:type="continuationSeparator" w:id="0">
    <w:p w14:paraId="1DBDAB2F" w14:textId="77777777" w:rsidR="00EB334E" w:rsidRDefault="0052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EDE" w14:textId="77777777" w:rsidR="00365062" w:rsidRDefault="005235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70F59052" wp14:editId="17AE99B2">
              <wp:simplePos x="0" y="0"/>
              <wp:positionH relativeFrom="page">
                <wp:posOffset>1987423</wp:posOffset>
              </wp:positionH>
              <wp:positionV relativeFrom="page">
                <wp:posOffset>9981748</wp:posOffset>
              </wp:positionV>
              <wp:extent cx="3587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5B8C5" w14:textId="77777777" w:rsidR="00365062" w:rsidRDefault="005235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Slovenská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spoločnosť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kvalitu,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Bratislava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90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6.5pt;margin-top:785.95pt;width:282.5pt;height:13.0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" filled="f" stroked="f">
              <v:textbox inset="0,0,0,0">
                <w:txbxContent>
                  <w:p w14:paraId="10C5B8C5" w14:textId="77777777" w:rsidR="00365062" w:rsidRDefault="005235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Slovenská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spoločnosť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kvalitu,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71F3" w14:textId="77777777" w:rsidR="00EB334E" w:rsidRDefault="00523537">
      <w:r>
        <w:separator/>
      </w:r>
    </w:p>
  </w:footnote>
  <w:footnote w:type="continuationSeparator" w:id="0">
    <w:p w14:paraId="6E06BA4C" w14:textId="77777777" w:rsidR="00EB334E" w:rsidRDefault="0052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2"/>
    <w:rsid w:val="00365062"/>
    <w:rsid w:val="00523537"/>
    <w:rsid w:val="00720365"/>
    <w:rsid w:val="00872E3A"/>
    <w:rsid w:val="00B05C1D"/>
    <w:rsid w:val="00CB6A5F"/>
    <w:rsid w:val="00D946D7"/>
    <w:rsid w:val="00EB334E"/>
    <w:rsid w:val="00E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80"/>
  <w15:docId w15:val="{E242F427-7DC3-4797-9231-82D7B41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e@ss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onferencie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Valdi Mraz</cp:lastModifiedBy>
  <cp:revision>2</cp:revision>
  <dcterms:created xsi:type="dcterms:W3CDTF">2024-04-13T12:06:00Z</dcterms:created>
  <dcterms:modified xsi:type="dcterms:W3CDTF">2024-04-13T12:06:00Z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pre Microsoft 365</vt:lpwstr>
  </property>
</Properties>
</file>