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28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65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GLOBAL MMOG/LE STANDARD </w:t>
      </w:r>
      <w:r>
        <w:rPr>
          <w:b/>
          <w:spacing w:val="-5"/>
          <w:sz w:val="24"/>
        </w:rPr>
        <w:t>V5</w:t>
      </w:r>
    </w:p>
    <w:p>
      <w:pPr>
        <w:pStyle w:val="BodyText"/>
        <w:rPr>
          <w:b/>
          <w:sz w:val="26"/>
        </w:rPr>
      </w:pPr>
    </w:p>
    <w:p>
      <w:pPr>
        <w:tabs>
          <w:tab w:pos="7515" w:val="left" w:leader="none"/>
        </w:tabs>
        <w:spacing w:before="225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 9.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10.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3.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spacing w:val="-4"/>
          <w:w w:val="105"/>
          <w:position w:val="1"/>
          <w:sz w:val="22"/>
        </w:rPr>
        <w:t>2023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96"/>
        <w:ind w:left="184" w:right="129"/>
      </w:pPr>
      <w:r>
        <w:rPr/>
        <w:br w:type="column"/>
      </w:r>
      <w:r>
        <w:rPr/>
        <w:t>V prípade záujmu, nás kontaktujte e-mailom: </w:t>
      </w:r>
      <w:hyperlink r:id="rId5">
        <w:r>
          <w:rPr/>
          <w:t>trainings@ssk.sk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v:shape style="position:absolute;left:7868;top:702;width:2010;height:933" type="#_x0000_t75" id="docshape34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834" w:right="4253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2023-01-18T17:47:27Z</dcterms:created>
  <dcterms:modified xsi:type="dcterms:W3CDTF">2023-01-18T17:47:27Z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2016</vt:lpwstr>
  </property>
</Properties>
</file>