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66" w:lineRule="auto"/>
      </w:pPr>
      <w:r>
        <w:rPr>
          <w:color w:val="053171"/>
        </w:rPr>
        <w:t>PRIHLÁŠKA</w:t>
      </w:r>
      <w:r>
        <w:rPr>
          <w:color w:val="053171"/>
          <w:spacing w:val="-28"/>
        </w:rPr>
        <w:t> </w:t>
      </w:r>
      <w:r>
        <w:rPr>
          <w:color w:val="053171"/>
        </w:rPr>
        <w:t>NA </w:t>
      </w: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Heading1"/>
        <w:spacing w:before="481"/>
        <w:ind w:left="103"/>
      </w:pPr>
      <w:r>
        <w:rPr/>
        <w:t>CSR3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Stellantis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Špecifické</w:t>
      </w:r>
      <w:r>
        <w:rPr>
          <w:spacing w:val="-2"/>
        </w:rPr>
        <w:t> </w:t>
      </w:r>
      <w:r>
        <w:rPr/>
        <w:t>požiadavky</w:t>
      </w:r>
      <w:r>
        <w:rPr>
          <w:spacing w:val="-2"/>
        </w:rPr>
        <w:t> </w:t>
      </w:r>
      <w:r>
        <w:rPr/>
        <w:t>spoločnosti</w:t>
      </w:r>
      <w:r>
        <w:rPr>
          <w:spacing w:val="-1"/>
        </w:rPr>
        <w:t> </w:t>
      </w:r>
      <w:r>
        <w:rPr>
          <w:spacing w:val="-2"/>
        </w:rPr>
        <w:t>Stellantis</w:t>
      </w:r>
    </w:p>
    <w:p>
      <w:pPr>
        <w:pStyle w:val="BodyText"/>
        <w:spacing w:before="4"/>
        <w:rPr>
          <w:rFonts w:ascii="Arial"/>
          <w:b/>
          <w:sz w:val="31"/>
        </w:rPr>
      </w:pPr>
    </w:p>
    <w:p>
      <w:pPr>
        <w:tabs>
          <w:tab w:pos="7668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sz w:val="22"/>
        </w:rPr>
        <w:t>ÚDAJE</w:t>
      </w:r>
      <w:r>
        <w:rPr>
          <w:rFonts w:ascii="Arial" w:hAnsi="Arial"/>
          <w:b/>
          <w:color w:val="004586"/>
          <w:sz w:val="22"/>
        </w:rPr>
        <w:tab/>
      </w:r>
      <w:r>
        <w:rPr>
          <w:rFonts w:ascii="Arial" w:hAnsi="Arial"/>
          <w:color w:val="004586"/>
          <w:w w:val="105"/>
          <w:position w:val="1"/>
          <w:sz w:val="22"/>
        </w:rPr>
        <w:t>Termín:</w:t>
      </w:r>
      <w:r>
        <w:rPr>
          <w:rFonts w:ascii="Arial" w:hAnsi="Arial"/>
          <w:color w:val="004586"/>
          <w:spacing w:val="-2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30.</w:t>
      </w:r>
      <w:r>
        <w:rPr>
          <w:rFonts w:ascii="Arial" w:hAnsi="Arial"/>
          <w:color w:val="004586"/>
          <w:spacing w:val="-5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-</w:t>
      </w:r>
      <w:r>
        <w:rPr>
          <w:rFonts w:ascii="Arial" w:hAnsi="Arial"/>
          <w:color w:val="004586"/>
          <w:spacing w:val="-6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31.</w:t>
      </w:r>
      <w:r>
        <w:rPr>
          <w:rFonts w:ascii="Arial" w:hAnsi="Arial"/>
          <w:color w:val="004586"/>
          <w:spacing w:val="-5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5.</w:t>
      </w:r>
      <w:r>
        <w:rPr>
          <w:rFonts w:ascii="Arial" w:hAnsi="Arial"/>
          <w:color w:val="004586"/>
          <w:spacing w:val="-1"/>
          <w:w w:val="105"/>
          <w:position w:val="1"/>
          <w:sz w:val="22"/>
        </w:rPr>
        <w:t> </w:t>
      </w:r>
      <w:r>
        <w:rPr>
          <w:rFonts w:ascii="Arial" w:hAnsi="Arial"/>
          <w:color w:val="004586"/>
          <w:spacing w:val="-4"/>
          <w:w w:val="105"/>
          <w:position w:val="1"/>
          <w:sz w:val="22"/>
        </w:rPr>
        <w:t>2022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before="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</w:t>
      </w:r>
      <w:r>
        <w:rPr>
          <w:rFonts w:ascii="Century Gothic" w:hAnsi="Century Gothic"/>
          <w:spacing w:val="-2"/>
          <w:sz w:val="22"/>
        </w:rPr>
        <w:t>organizácie:</w:t>
      </w:r>
    </w:p>
    <w:p>
      <w:pPr>
        <w:pStyle w:val="BodyText"/>
        <w:spacing w:before="12"/>
        <w:rPr>
          <w:rFonts w:ascii="Century Gothic"/>
          <w:sz w:val="23"/>
        </w:rPr>
      </w:pPr>
    </w:p>
    <w:p>
      <w:pPr>
        <w:spacing w:before="10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Adresa:</w:t>
      </w:r>
    </w:p>
    <w:p>
      <w:pPr>
        <w:pStyle w:val="BodyText"/>
        <w:spacing w:before="8"/>
        <w:rPr>
          <w:rFonts w:ascii="Century Gothic"/>
          <w:sz w:val="17"/>
        </w:rPr>
      </w:pPr>
    </w:p>
    <w:p>
      <w:pPr>
        <w:spacing w:after="0"/>
        <w:rPr>
          <w:rFonts w:ascii="Century Gothic"/>
          <w:sz w:val="17"/>
        </w:rPr>
        <w:sectPr>
          <w:type w:val="continuous"/>
          <w:pgSz w:w="11920" w:h="16850"/>
          <w:pgMar w:top="460" w:bottom="280" w:left="460" w:right="780"/>
        </w:sectPr>
      </w:pPr>
    </w:p>
    <w:p>
      <w:pPr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Tel.</w:t>
      </w:r>
      <w:r>
        <w:rPr>
          <w:rFonts w:ascii="Century Gothic" w:hAnsi="Century Gothic"/>
          <w:spacing w:val="-6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spacing w:before="12"/>
        <w:rPr>
          <w:rFonts w:ascii="Century Gothic"/>
          <w:sz w:val="25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10"/>
          <w:w w:val="105"/>
          <w:sz w:val="22"/>
        </w:rPr>
        <w:t> </w:t>
      </w:r>
      <w:r>
        <w:rPr>
          <w:rFonts w:ascii="Century Gothic" w:hAnsi="Century Gothic"/>
          <w:spacing w:val="-4"/>
          <w:w w:val="105"/>
          <w:sz w:val="22"/>
        </w:rPr>
        <w:t>DPH:</w:t>
      </w:r>
    </w:p>
    <w:p>
      <w:pPr>
        <w:pStyle w:val="BodyText"/>
        <w:spacing w:before="1"/>
        <w:rPr>
          <w:rFonts w:ascii="Century Gothic"/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</w:t>
      </w:r>
      <w:r>
        <w:rPr>
          <w:rFonts w:ascii="Century Gothic"/>
          <w:spacing w:val="-6"/>
          <w:w w:val="105"/>
          <w:sz w:val="22"/>
        </w:rPr>
        <w:t> </w:t>
      </w:r>
      <w:r>
        <w:rPr>
          <w:rFonts w:ascii="Century Gothic"/>
          <w:w w:val="105"/>
          <w:sz w:val="22"/>
        </w:rPr>
        <w:t>meno,</w:t>
      </w:r>
      <w:r>
        <w:rPr>
          <w:rFonts w:ascii="Century Gothic"/>
          <w:spacing w:val="-5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 </w:t>
      </w:r>
      <w:r>
        <w:rPr>
          <w:rFonts w:ascii="Century Gothic"/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pStyle w:val="BodyText"/>
        <w:spacing w:before="3"/>
        <w:rPr>
          <w:rFonts w:ascii="Century Gothic"/>
          <w:sz w:val="30"/>
        </w:rPr>
      </w:pPr>
    </w:p>
    <w:p>
      <w:pPr>
        <w:spacing w:before="1"/>
        <w:ind w:left="240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Platba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z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vášho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účtu</w:t>
      </w:r>
      <w:r>
        <w:rPr>
          <w:rFonts w:ascii="Century Gothic" w:hAnsi="Century Gothic"/>
          <w:spacing w:val="-9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spacing w:before="187"/>
        <w:ind w:left="0" w:right="3694" w:firstLine="0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dátum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pacing w:val="-2"/>
          <w:sz w:val="22"/>
        </w:rPr>
        <w:t>narodenia:</w:t>
      </w:r>
    </w:p>
    <w:p>
      <w:pPr>
        <w:pStyle w:val="BodyText"/>
        <w:rPr>
          <w:rFonts w:ascii="Century Gothic"/>
          <w:sz w:val="23"/>
        </w:rPr>
      </w:pPr>
    </w:p>
    <w:p>
      <w:pPr>
        <w:spacing w:before="1"/>
        <w:ind w:left="0" w:right="3738" w:firstLine="0"/>
        <w:jc w:val="righ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mobil:</w:t>
      </w:r>
    </w:p>
    <w:p>
      <w:pPr>
        <w:spacing w:after="0"/>
        <w:jc w:val="right"/>
        <w:rPr>
          <w:rFonts w:ascii="Century Gothic"/>
          <w:sz w:val="22"/>
        </w:rPr>
        <w:sectPr>
          <w:type w:val="continuous"/>
          <w:pgSz w:w="11920" w:h="16850"/>
          <w:pgMar w:top="460" w:bottom="280" w:left="460" w:right="780"/>
          <w:cols w:num="2" w:equalWidth="0">
            <w:col w:w="2644" w:space="2263"/>
            <w:col w:w="5773"/>
          </w:cols>
        </w:sectPr>
      </w:pPr>
    </w:p>
    <w:p>
      <w:pPr>
        <w:pStyle w:val="BodyText"/>
        <w:spacing w:before="8"/>
        <w:rPr>
          <w:rFonts w:ascii="Century Gothic"/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11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20" w:h="16850"/>
          <w:pgMar w:top="460" w:bottom="280" w:left="460" w:right="780"/>
        </w:sectPr>
      </w:pPr>
    </w:p>
    <w:p>
      <w:pPr>
        <w:spacing w:line="254" w:lineRule="auto" w:before="100"/>
        <w:ind w:left="184" w:right="38" w:firstLine="0"/>
        <w:jc w:val="both"/>
        <w:rPr>
          <w:sz w:val="20"/>
        </w:rPr>
      </w:pPr>
      <w:r>
        <w:rPr>
          <w:rFonts w:ascii="Tahoma" w:hAnsi="Tahoma"/>
          <w:b/>
          <w:color w:val="00007F"/>
          <w:sz w:val="22"/>
        </w:rPr>
        <w:t>Prevodný</w:t>
      </w:r>
      <w:r>
        <w:rPr>
          <w:rFonts w:ascii="Tahoma" w:hAnsi="Tahoma"/>
          <w:b/>
          <w:color w:val="00007F"/>
          <w:spacing w:val="-17"/>
          <w:sz w:val="22"/>
        </w:rPr>
        <w:t> </w:t>
      </w:r>
      <w:r>
        <w:rPr>
          <w:rFonts w:ascii="Tahoma" w:hAnsi="Tahoma"/>
          <w:b/>
          <w:color w:val="00007F"/>
          <w:sz w:val="22"/>
        </w:rPr>
        <w:t>príkaz: </w:t>
      </w:r>
      <w:r>
        <w:rPr>
          <w:w w:val="90"/>
          <w:sz w:val="20"/>
        </w:rPr>
        <w:t>banka: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Tatra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Banka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a.s. </w:t>
      </w:r>
      <w:r>
        <w:rPr>
          <w:sz w:val="20"/>
        </w:rPr>
        <w:t>VS:</w:t>
      </w:r>
      <w:r>
        <w:rPr>
          <w:spacing w:val="80"/>
          <w:sz w:val="20"/>
        </w:rPr>
        <w:t> 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faktúry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88" w:lineRule="auto" w:before="1"/>
        <w:ind w:left="194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číslo: 2621535285/1100 </w:t>
      </w:r>
      <w:r>
        <w:rPr>
          <w:rFonts w:ascii="Century Gothic" w:hAnsi="Century Gothic"/>
          <w:w w:val="105"/>
          <w:sz w:val="18"/>
        </w:rPr>
        <w:t>KS: 0308</w:t>
      </w:r>
    </w:p>
    <w:p>
      <w:pPr>
        <w:spacing w:before="3"/>
        <w:ind w:left="184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w w:val="110"/>
          <w:sz w:val="18"/>
        </w:rPr>
        <w:t>IČ</w:t>
      </w:r>
      <w:r>
        <w:rPr>
          <w:rFonts w:ascii="Century Gothic" w:hAnsi="Century Gothic"/>
          <w:spacing w:val="-6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DPH:</w:t>
      </w:r>
      <w:r>
        <w:rPr>
          <w:rFonts w:ascii="Century Gothic" w:hAnsi="Century Gothic"/>
          <w:spacing w:val="-1"/>
          <w:w w:val="110"/>
          <w:sz w:val="18"/>
        </w:rPr>
        <w:t> </w:t>
      </w:r>
      <w:r>
        <w:rPr>
          <w:rFonts w:ascii="Century Gothic" w:hAnsi="Century Gothic"/>
          <w:spacing w:val="-2"/>
          <w:w w:val="110"/>
          <w:sz w:val="18"/>
        </w:rPr>
        <w:t>SK2020699527</w:t>
      </w:r>
    </w:p>
    <w:p>
      <w:pPr>
        <w:spacing w:line="240" w:lineRule="auto" w:before="1"/>
        <w:rPr>
          <w:rFonts w:ascii="Century Gothic"/>
          <w:sz w:val="18"/>
        </w:rPr>
      </w:pPr>
      <w:r>
        <w:rPr/>
        <w:br w:type="column"/>
      </w:r>
      <w:r>
        <w:rPr>
          <w:rFonts w:ascii="Century Gothic"/>
          <w:sz w:val="18"/>
        </w:rPr>
      </w:r>
    </w:p>
    <w:p>
      <w:pPr>
        <w:spacing w:line="266" w:lineRule="auto" w:before="0"/>
        <w:ind w:left="184" w:right="737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V prípade záujmu, nás kontaktujte e-mailom: </w:t>
      </w:r>
      <w:hyperlink r:id="rId5">
        <w:r>
          <w:rPr>
            <w:rFonts w:ascii="Century Gothic" w:hAnsi="Century Gothic"/>
            <w:sz w:val="18"/>
          </w:rPr>
          <w:t>konferencie@ssk.sk </w:t>
        </w:r>
      </w:hyperlink>
      <w:r>
        <w:rPr>
          <w:rFonts w:ascii="Century Gothic" w:hAnsi="Century Gothic"/>
          <w:sz w:val="18"/>
        </w:rPr>
        <w:t>alebo telefonicky na mobile: 0905 956 311.</w:t>
      </w:r>
    </w:p>
    <w:p>
      <w:pPr>
        <w:spacing w:after="0" w:line="266" w:lineRule="auto"/>
        <w:jc w:val="left"/>
        <w:rPr>
          <w:rFonts w:ascii="Century Gothic" w:hAnsi="Century Gothic"/>
          <w:sz w:val="18"/>
        </w:rPr>
        <w:sectPr>
          <w:type w:val="continuous"/>
          <w:pgSz w:w="11920" w:h="16850"/>
          <w:pgMar w:top="460" w:bottom="280" w:left="460" w:right="780"/>
          <w:cols w:num="3" w:equalWidth="0">
            <w:col w:w="2088" w:space="705"/>
            <w:col w:w="2305" w:space="92"/>
            <w:col w:w="5490"/>
          </w:cols>
        </w:sectPr>
      </w:pPr>
    </w:p>
    <w:p>
      <w:pPr>
        <w:pStyle w:val="BodyText"/>
        <w:rPr>
          <w:rFonts w:ascii="Century Gothic"/>
        </w:rPr>
      </w:pPr>
      <w:r>
        <w:rPr/>
        <w:pict>
          <v:group style="position:absolute;margin-left:0pt;margin-top:.749978pt;width:595.3pt;height:841.1pt;mso-position-horizontal-relative:page;mso-position-vertical-relative:page;z-index:-15791616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8"/>
        <w:rPr>
          <w:rFonts w:ascii="Century Gothic"/>
          <w:sz w:val="21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3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1"/>
          <w:sz w:val="22"/>
        </w:rPr>
        <w:t> </w:t>
      </w:r>
      <w:r>
        <w:rPr>
          <w:rFonts w:ascii="Century Gothic" w:hAnsi="Century Gothic"/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7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pacing w:val="-2"/>
          <w:sz w:val="22"/>
        </w:rPr>
        <w:t>podpis:</w:t>
      </w:r>
    </w:p>
    <w:sectPr>
      <w:type w:val="continuous"/>
      <w:pgSz w:w="11920" w:h="16850"/>
      <w:pgMar w:top="460" w:bottom="280" w:left="4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4228" w:right="1037" w:hanging="602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2022-03-18T14:06:26Z</dcterms:created>
  <dcterms:modified xsi:type="dcterms:W3CDTF">2022-03-18T14:06:26Z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2022-03-18T00:00:00Z</vt:filetime>
  </property>
</Properties>
</file>